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14C40" w:rsidRPr="00614C40" w:rsidRDefault="00614C40" w:rsidP="00614C40">
      <w:proofErr w:type="spellStart"/>
      <w:r w:rsidRPr="00614C40">
        <w:rPr>
          <w:b/>
          <w:bCs/>
        </w:rPr>
        <w:t>Bullet</w:t>
      </w:r>
      <w:proofErr w:type="spellEnd"/>
      <w:r w:rsidRPr="00614C40">
        <w:rPr>
          <w:b/>
          <w:bCs/>
        </w:rPr>
        <w:t xml:space="preserve"> </w:t>
      </w:r>
      <w:proofErr w:type="spellStart"/>
      <w:r w:rsidRPr="00614C40">
        <w:rPr>
          <w:b/>
          <w:bCs/>
        </w:rPr>
        <w:t>points</w:t>
      </w:r>
      <w:proofErr w:type="spellEnd"/>
      <w:r w:rsidRPr="00614C40">
        <w:rPr>
          <w:b/>
          <w:bCs/>
        </w:rPr>
        <w:t>:</w:t>
      </w:r>
    </w:p>
    <w:p w:rsidR="00614C40" w:rsidRPr="00614C40" w:rsidRDefault="00614C40" w:rsidP="00614C40">
      <w:pPr>
        <w:numPr>
          <w:ilvl w:val="0"/>
          <w:numId w:val="1"/>
        </w:numPr>
      </w:pPr>
      <w:r w:rsidRPr="00614C40">
        <w:t xml:space="preserve">Fast </w:t>
      </w:r>
      <w:proofErr w:type="spellStart"/>
      <w:r w:rsidRPr="00614C40">
        <w:t>wireless</w:t>
      </w:r>
      <w:proofErr w:type="spellEnd"/>
      <w:r w:rsidRPr="00614C40">
        <w:t xml:space="preserve"> </w:t>
      </w:r>
      <w:proofErr w:type="spellStart"/>
      <w:r w:rsidRPr="00614C40">
        <w:t>charging</w:t>
      </w:r>
      <w:proofErr w:type="spellEnd"/>
    </w:p>
    <w:p w:rsidR="00614C40" w:rsidRPr="00614C40" w:rsidRDefault="00614C40" w:rsidP="00614C40">
      <w:pPr>
        <w:numPr>
          <w:ilvl w:val="0"/>
          <w:numId w:val="1"/>
        </w:numPr>
      </w:pPr>
      <w:proofErr w:type="spellStart"/>
      <w:r w:rsidRPr="00614C40">
        <w:t>MagSafe</w:t>
      </w:r>
      <w:proofErr w:type="spellEnd"/>
      <w:r w:rsidRPr="00614C40">
        <w:t xml:space="preserve"> </w:t>
      </w:r>
      <w:proofErr w:type="spellStart"/>
      <w:r w:rsidRPr="00614C40">
        <w:t>compatibility</w:t>
      </w:r>
      <w:proofErr w:type="spellEnd"/>
    </w:p>
    <w:p w:rsidR="00614C40" w:rsidRPr="00614C40" w:rsidRDefault="00614C40" w:rsidP="00614C40">
      <w:pPr>
        <w:numPr>
          <w:ilvl w:val="0"/>
          <w:numId w:val="1"/>
        </w:numPr>
      </w:pPr>
      <w:proofErr w:type="spellStart"/>
      <w:r w:rsidRPr="00614C40">
        <w:t>Dedicated</w:t>
      </w:r>
      <w:proofErr w:type="spellEnd"/>
      <w:r w:rsidRPr="00614C40">
        <w:t xml:space="preserve"> </w:t>
      </w:r>
      <w:proofErr w:type="spellStart"/>
      <w:r w:rsidRPr="00614C40">
        <w:t>space</w:t>
      </w:r>
      <w:proofErr w:type="spellEnd"/>
      <w:r w:rsidRPr="00614C40">
        <w:t xml:space="preserve"> for Apple Watch</w:t>
      </w:r>
    </w:p>
    <w:p w:rsidR="00614C40" w:rsidRPr="00614C40" w:rsidRDefault="00614C40" w:rsidP="00614C40">
      <w:pPr>
        <w:numPr>
          <w:ilvl w:val="0"/>
          <w:numId w:val="1"/>
        </w:numPr>
      </w:pPr>
      <w:proofErr w:type="spellStart"/>
      <w:r w:rsidRPr="00614C40">
        <w:t>Adjustable</w:t>
      </w:r>
      <w:proofErr w:type="spellEnd"/>
      <w:r w:rsidRPr="00614C40">
        <w:t xml:space="preserve"> </w:t>
      </w:r>
      <w:proofErr w:type="spellStart"/>
      <w:r w:rsidRPr="00614C40">
        <w:t>angle</w:t>
      </w:r>
      <w:proofErr w:type="spellEnd"/>
    </w:p>
    <w:p w:rsidR="00614C40" w:rsidRPr="00614C40" w:rsidRDefault="00614C40" w:rsidP="00614C40">
      <w:pPr>
        <w:numPr>
          <w:ilvl w:val="0"/>
          <w:numId w:val="1"/>
        </w:numPr>
      </w:pPr>
      <w:r w:rsidRPr="00614C40">
        <w:t xml:space="preserve">Compact design: </w:t>
      </w:r>
      <w:proofErr w:type="spellStart"/>
      <w:r w:rsidRPr="00614C40">
        <w:t>Foldable</w:t>
      </w:r>
      <w:proofErr w:type="spellEnd"/>
      <w:r w:rsidRPr="00614C40">
        <w:t xml:space="preserve"> stand</w:t>
      </w:r>
    </w:p>
    <w:p w:rsidR="00614C40" w:rsidRPr="00614C40" w:rsidRDefault="00614C40" w:rsidP="00614C40">
      <w:r w:rsidRPr="00614C40">
        <w:t xml:space="preserve">Elegant and </w:t>
      </w:r>
      <w:proofErr w:type="spellStart"/>
      <w:r w:rsidRPr="00614C40">
        <w:t>minimalist</w:t>
      </w:r>
      <w:proofErr w:type="spellEnd"/>
      <w:r w:rsidRPr="00614C40">
        <w:t xml:space="preserve"> 3-in-1 </w:t>
      </w:r>
      <w:proofErr w:type="spellStart"/>
      <w:r w:rsidRPr="00614C40">
        <w:t>charging</w:t>
      </w:r>
      <w:proofErr w:type="spellEnd"/>
      <w:r w:rsidRPr="00614C40">
        <w:t xml:space="preserve"> </w:t>
      </w:r>
      <w:proofErr w:type="spellStart"/>
      <w:r w:rsidRPr="00614C40">
        <w:t>station</w:t>
      </w:r>
      <w:proofErr w:type="spellEnd"/>
      <w:r w:rsidRPr="00614C40">
        <w:t xml:space="preserve"> for Apple devices The </w:t>
      </w:r>
      <w:proofErr w:type="spellStart"/>
      <w:r w:rsidRPr="00614C40">
        <w:t>Allity</w:t>
      </w:r>
      <w:proofErr w:type="spellEnd"/>
      <w:r w:rsidRPr="00614C40">
        <w:t xml:space="preserve"> </w:t>
      </w:r>
      <w:proofErr w:type="spellStart"/>
      <w:r w:rsidRPr="00614C40">
        <w:t>inductive</w:t>
      </w:r>
      <w:proofErr w:type="spellEnd"/>
      <w:r w:rsidRPr="00614C40">
        <w:t xml:space="preserve"> </w:t>
      </w:r>
      <w:proofErr w:type="spellStart"/>
      <w:r w:rsidRPr="00614C40">
        <w:t>charger</w:t>
      </w:r>
      <w:proofErr w:type="spellEnd"/>
      <w:r w:rsidRPr="00614C40">
        <w:t xml:space="preserve"> </w:t>
      </w:r>
      <w:proofErr w:type="spellStart"/>
      <w:r w:rsidRPr="00614C40">
        <w:t>is</w:t>
      </w:r>
      <w:proofErr w:type="spellEnd"/>
      <w:r w:rsidRPr="00614C40">
        <w:t xml:space="preserve"> </w:t>
      </w:r>
      <w:proofErr w:type="spellStart"/>
      <w:r w:rsidRPr="00614C40">
        <w:t>an</w:t>
      </w:r>
      <w:proofErr w:type="spellEnd"/>
      <w:r w:rsidRPr="00614C40">
        <w:t xml:space="preserve"> </w:t>
      </w:r>
      <w:proofErr w:type="spellStart"/>
      <w:r w:rsidRPr="00614C40">
        <w:t>effective</w:t>
      </w:r>
      <w:proofErr w:type="spellEnd"/>
      <w:r w:rsidRPr="00614C40">
        <w:t xml:space="preserve"> </w:t>
      </w:r>
      <w:proofErr w:type="spellStart"/>
      <w:r w:rsidRPr="00614C40">
        <w:t>power</w:t>
      </w:r>
      <w:proofErr w:type="spellEnd"/>
      <w:r w:rsidRPr="00614C40">
        <w:t xml:space="preserve"> </w:t>
      </w:r>
      <w:proofErr w:type="spellStart"/>
      <w:r w:rsidRPr="00614C40">
        <w:t>center</w:t>
      </w:r>
      <w:proofErr w:type="spellEnd"/>
      <w:r w:rsidRPr="00614C40">
        <w:t xml:space="preserve"> for </w:t>
      </w:r>
      <w:proofErr w:type="spellStart"/>
      <w:r w:rsidRPr="00614C40">
        <w:t>your</w:t>
      </w:r>
      <w:proofErr w:type="spellEnd"/>
      <w:r w:rsidRPr="00614C40">
        <w:t xml:space="preserve"> Apple devices. Compatible with </w:t>
      </w:r>
      <w:proofErr w:type="spellStart"/>
      <w:r w:rsidRPr="00614C40">
        <w:t>MagSafe</w:t>
      </w:r>
      <w:proofErr w:type="spellEnd"/>
      <w:r w:rsidRPr="00614C40">
        <w:t xml:space="preserve"> </w:t>
      </w:r>
      <w:proofErr w:type="spellStart"/>
      <w:r w:rsidRPr="00614C40">
        <w:t>technology</w:t>
      </w:r>
      <w:proofErr w:type="spellEnd"/>
      <w:r w:rsidRPr="00614C40">
        <w:t xml:space="preserve">, </w:t>
      </w:r>
      <w:proofErr w:type="spellStart"/>
      <w:r w:rsidRPr="00614C40">
        <w:t>it</w:t>
      </w:r>
      <w:proofErr w:type="spellEnd"/>
      <w:r w:rsidRPr="00614C40">
        <w:t xml:space="preserve"> </w:t>
      </w:r>
      <w:proofErr w:type="spellStart"/>
      <w:r w:rsidRPr="00614C40">
        <w:t>provides</w:t>
      </w:r>
      <w:proofErr w:type="spellEnd"/>
      <w:r w:rsidRPr="00614C40">
        <w:t xml:space="preserve"> fast </w:t>
      </w:r>
      <w:proofErr w:type="spellStart"/>
      <w:r w:rsidRPr="00614C40">
        <w:t>inductive</w:t>
      </w:r>
      <w:proofErr w:type="spellEnd"/>
      <w:r w:rsidRPr="00614C40">
        <w:t xml:space="preserve"> </w:t>
      </w:r>
      <w:proofErr w:type="spellStart"/>
      <w:r w:rsidRPr="00614C40">
        <w:t>charging</w:t>
      </w:r>
      <w:proofErr w:type="spellEnd"/>
      <w:r w:rsidRPr="00614C40">
        <w:t xml:space="preserve"> with a </w:t>
      </w:r>
      <w:proofErr w:type="spellStart"/>
      <w:r w:rsidRPr="00614C40">
        <w:t>total</w:t>
      </w:r>
      <w:proofErr w:type="spellEnd"/>
      <w:r w:rsidRPr="00614C40">
        <w:t xml:space="preserve"> </w:t>
      </w:r>
      <w:proofErr w:type="spellStart"/>
      <w:r w:rsidRPr="00614C40">
        <w:t>power</w:t>
      </w:r>
      <w:proofErr w:type="spellEnd"/>
      <w:r w:rsidRPr="00614C40">
        <w:t xml:space="preserve"> of 25W, </w:t>
      </w:r>
      <w:proofErr w:type="spellStart"/>
      <w:r w:rsidRPr="00614C40">
        <w:t>allowing</w:t>
      </w:r>
      <w:proofErr w:type="spellEnd"/>
      <w:r w:rsidRPr="00614C40">
        <w:t xml:space="preserve"> </w:t>
      </w:r>
      <w:proofErr w:type="spellStart"/>
      <w:r w:rsidRPr="00614C40">
        <w:t>simultaneous</w:t>
      </w:r>
      <w:proofErr w:type="spellEnd"/>
      <w:r w:rsidRPr="00614C40">
        <w:t xml:space="preserve"> </w:t>
      </w:r>
      <w:proofErr w:type="spellStart"/>
      <w:r w:rsidRPr="00614C40">
        <w:t>charging</w:t>
      </w:r>
      <w:proofErr w:type="spellEnd"/>
      <w:r w:rsidRPr="00614C40">
        <w:t xml:space="preserve"> of iPhone, Apple Watch, and </w:t>
      </w:r>
      <w:proofErr w:type="spellStart"/>
      <w:r w:rsidRPr="00614C40">
        <w:t>AirPods</w:t>
      </w:r>
      <w:proofErr w:type="spellEnd"/>
      <w:r w:rsidRPr="00614C40">
        <w:t xml:space="preserve">. </w:t>
      </w:r>
      <w:proofErr w:type="spellStart"/>
      <w:r w:rsidRPr="00614C40">
        <w:t>Thanks</w:t>
      </w:r>
      <w:proofErr w:type="spellEnd"/>
      <w:r w:rsidRPr="00614C40">
        <w:t xml:space="preserve"> to </w:t>
      </w:r>
      <w:proofErr w:type="spellStart"/>
      <w:r w:rsidRPr="00614C40">
        <w:t>its</w:t>
      </w:r>
      <w:proofErr w:type="spellEnd"/>
      <w:r w:rsidRPr="00614C40">
        <w:t xml:space="preserve"> </w:t>
      </w:r>
      <w:proofErr w:type="spellStart"/>
      <w:r w:rsidRPr="00614C40">
        <w:t>foldable</w:t>
      </w:r>
      <w:proofErr w:type="spellEnd"/>
      <w:r w:rsidRPr="00614C40">
        <w:t xml:space="preserve"> design and </w:t>
      </w:r>
      <w:proofErr w:type="spellStart"/>
      <w:r w:rsidRPr="00614C40">
        <w:t>universal</w:t>
      </w:r>
      <w:proofErr w:type="spellEnd"/>
      <w:r w:rsidRPr="00614C40">
        <w:t xml:space="preserve"> </w:t>
      </w:r>
      <w:proofErr w:type="spellStart"/>
      <w:r w:rsidRPr="00614C40">
        <w:t>size</w:t>
      </w:r>
      <w:proofErr w:type="spellEnd"/>
      <w:r w:rsidRPr="00614C40">
        <w:t xml:space="preserve">, </w:t>
      </w:r>
      <w:proofErr w:type="spellStart"/>
      <w:r w:rsidRPr="00614C40">
        <w:t>this</w:t>
      </w:r>
      <w:proofErr w:type="spellEnd"/>
      <w:r w:rsidRPr="00614C40">
        <w:t xml:space="preserve"> mini </w:t>
      </w:r>
      <w:proofErr w:type="spellStart"/>
      <w:r w:rsidRPr="00614C40">
        <w:t>docking</w:t>
      </w:r>
      <w:proofErr w:type="spellEnd"/>
      <w:r w:rsidRPr="00614C40">
        <w:t xml:space="preserve"> </w:t>
      </w:r>
      <w:proofErr w:type="spellStart"/>
      <w:r w:rsidRPr="00614C40">
        <w:t>station</w:t>
      </w:r>
      <w:proofErr w:type="spellEnd"/>
      <w:r w:rsidRPr="00614C40">
        <w:t xml:space="preserve"> </w:t>
      </w:r>
      <w:proofErr w:type="spellStart"/>
      <w:r w:rsidRPr="00614C40">
        <w:t>is</w:t>
      </w:r>
      <w:proofErr w:type="spellEnd"/>
      <w:r w:rsidRPr="00614C40">
        <w:t xml:space="preserve"> </w:t>
      </w:r>
      <w:proofErr w:type="spellStart"/>
      <w:r w:rsidRPr="00614C40">
        <w:t>ideal</w:t>
      </w:r>
      <w:proofErr w:type="spellEnd"/>
      <w:r w:rsidRPr="00614C40">
        <w:t xml:space="preserve"> for </w:t>
      </w:r>
      <w:proofErr w:type="spellStart"/>
      <w:r w:rsidRPr="00614C40">
        <w:t>both</w:t>
      </w:r>
      <w:proofErr w:type="spellEnd"/>
      <w:r w:rsidRPr="00614C40">
        <w:t xml:space="preserve"> </w:t>
      </w:r>
      <w:proofErr w:type="spellStart"/>
      <w:r w:rsidRPr="00614C40">
        <w:t>desk</w:t>
      </w:r>
      <w:proofErr w:type="spellEnd"/>
      <w:r w:rsidRPr="00614C40">
        <w:t xml:space="preserve"> and </w:t>
      </w:r>
      <w:proofErr w:type="spellStart"/>
      <w:r w:rsidRPr="00614C40">
        <w:t>travel</w:t>
      </w:r>
      <w:proofErr w:type="spellEnd"/>
      <w:r w:rsidRPr="00614C40">
        <w:t>.</w:t>
      </w:r>
    </w:p>
    <w:p w:rsidR="00614C40" w:rsidRPr="00614C40" w:rsidRDefault="00614C40" w:rsidP="00614C40">
      <w:proofErr w:type="spellStart"/>
      <w:r w:rsidRPr="00614C40">
        <w:t>Versatile</w:t>
      </w:r>
      <w:proofErr w:type="spellEnd"/>
      <w:r w:rsidRPr="00614C40">
        <w:t xml:space="preserve"> </w:t>
      </w:r>
      <w:proofErr w:type="spellStart"/>
      <w:r w:rsidRPr="00614C40">
        <w:t>charging</w:t>
      </w:r>
      <w:proofErr w:type="spellEnd"/>
      <w:r w:rsidRPr="00614C40">
        <w:t xml:space="preserve"> </w:t>
      </w:r>
      <w:proofErr w:type="spellStart"/>
      <w:r w:rsidRPr="00614C40">
        <w:t>station</w:t>
      </w:r>
      <w:proofErr w:type="spellEnd"/>
      <w:r w:rsidRPr="00614C40">
        <w:t xml:space="preserve"> for </w:t>
      </w:r>
      <w:proofErr w:type="spellStart"/>
      <w:r w:rsidRPr="00614C40">
        <w:t>office</w:t>
      </w:r>
      <w:proofErr w:type="spellEnd"/>
      <w:r w:rsidRPr="00614C40">
        <w:t xml:space="preserve"> and </w:t>
      </w:r>
      <w:proofErr w:type="spellStart"/>
      <w:r w:rsidRPr="00614C40">
        <w:t>home</w:t>
      </w:r>
      <w:proofErr w:type="spellEnd"/>
      <w:r w:rsidRPr="00614C40">
        <w:t xml:space="preserve"> </w:t>
      </w:r>
      <w:proofErr w:type="spellStart"/>
      <w:r w:rsidRPr="00614C40">
        <w:t>This</w:t>
      </w:r>
      <w:proofErr w:type="spellEnd"/>
      <w:r w:rsidRPr="00614C40">
        <w:t xml:space="preserve"> elegant </w:t>
      </w:r>
      <w:proofErr w:type="spellStart"/>
      <w:r w:rsidRPr="00614C40">
        <w:t>wireless</w:t>
      </w:r>
      <w:proofErr w:type="spellEnd"/>
      <w:r w:rsidRPr="00614C40">
        <w:t xml:space="preserve"> </w:t>
      </w:r>
      <w:proofErr w:type="spellStart"/>
      <w:r w:rsidRPr="00614C40">
        <w:t>charger</w:t>
      </w:r>
      <w:proofErr w:type="spellEnd"/>
      <w:r w:rsidRPr="00614C40">
        <w:t xml:space="preserve"> </w:t>
      </w:r>
      <w:proofErr w:type="spellStart"/>
      <w:r w:rsidRPr="00614C40">
        <w:t>is</w:t>
      </w:r>
      <w:proofErr w:type="spellEnd"/>
      <w:r w:rsidRPr="00614C40">
        <w:t xml:space="preserve"> a </w:t>
      </w:r>
      <w:proofErr w:type="spellStart"/>
      <w:r w:rsidRPr="00614C40">
        <w:t>multifunctional</w:t>
      </w:r>
      <w:proofErr w:type="spellEnd"/>
      <w:r w:rsidRPr="00614C40">
        <w:t xml:space="preserve"> </w:t>
      </w:r>
      <w:proofErr w:type="spellStart"/>
      <w:r w:rsidRPr="00614C40">
        <w:t>power</w:t>
      </w:r>
      <w:proofErr w:type="spellEnd"/>
      <w:r w:rsidRPr="00614C40">
        <w:t xml:space="preserve"> </w:t>
      </w:r>
      <w:proofErr w:type="spellStart"/>
      <w:r w:rsidRPr="00614C40">
        <w:t>center</w:t>
      </w:r>
      <w:proofErr w:type="spellEnd"/>
      <w:r w:rsidRPr="00614C40">
        <w:t xml:space="preserve"> for </w:t>
      </w:r>
      <w:proofErr w:type="spellStart"/>
      <w:r w:rsidRPr="00614C40">
        <w:t>your</w:t>
      </w:r>
      <w:proofErr w:type="spellEnd"/>
      <w:r w:rsidRPr="00614C40">
        <w:t xml:space="preserve"> Apple devices. </w:t>
      </w:r>
      <w:proofErr w:type="spellStart"/>
      <w:r w:rsidRPr="00614C40">
        <w:t>Thanks</w:t>
      </w:r>
      <w:proofErr w:type="spellEnd"/>
      <w:r w:rsidRPr="00614C40">
        <w:t xml:space="preserve"> to </w:t>
      </w:r>
      <w:proofErr w:type="spellStart"/>
      <w:r w:rsidRPr="00614C40">
        <w:t>its</w:t>
      </w:r>
      <w:proofErr w:type="spellEnd"/>
      <w:r w:rsidRPr="00614C40">
        <w:t xml:space="preserve"> </w:t>
      </w:r>
      <w:proofErr w:type="spellStart"/>
      <w:r w:rsidRPr="00614C40">
        <w:t>compatibility</w:t>
      </w:r>
      <w:proofErr w:type="spellEnd"/>
      <w:r w:rsidRPr="00614C40">
        <w:t xml:space="preserve"> with </w:t>
      </w:r>
      <w:proofErr w:type="spellStart"/>
      <w:r w:rsidRPr="00614C40">
        <w:t>MagSafe</w:t>
      </w:r>
      <w:proofErr w:type="spellEnd"/>
      <w:r w:rsidRPr="00614C40">
        <w:t xml:space="preserve"> </w:t>
      </w:r>
      <w:proofErr w:type="spellStart"/>
      <w:r w:rsidRPr="00614C40">
        <w:t>technology</w:t>
      </w:r>
      <w:proofErr w:type="spellEnd"/>
      <w:r w:rsidRPr="00614C40">
        <w:t xml:space="preserve">, </w:t>
      </w:r>
      <w:proofErr w:type="spellStart"/>
      <w:r w:rsidRPr="00614C40">
        <w:t>it</w:t>
      </w:r>
      <w:proofErr w:type="spellEnd"/>
      <w:r w:rsidRPr="00614C40">
        <w:t xml:space="preserve"> </w:t>
      </w:r>
      <w:proofErr w:type="spellStart"/>
      <w:r w:rsidRPr="00614C40">
        <w:t>offers</w:t>
      </w:r>
      <w:proofErr w:type="spellEnd"/>
      <w:r w:rsidRPr="00614C40">
        <w:t xml:space="preserve"> fast </w:t>
      </w:r>
      <w:proofErr w:type="spellStart"/>
      <w:r w:rsidRPr="00614C40">
        <w:t>inductive</w:t>
      </w:r>
      <w:proofErr w:type="spellEnd"/>
      <w:r w:rsidRPr="00614C40">
        <w:t xml:space="preserve"> </w:t>
      </w:r>
      <w:proofErr w:type="spellStart"/>
      <w:r w:rsidRPr="00614C40">
        <w:t>charging</w:t>
      </w:r>
      <w:proofErr w:type="spellEnd"/>
      <w:r w:rsidRPr="00614C40">
        <w:t xml:space="preserve"> with 25W </w:t>
      </w:r>
      <w:proofErr w:type="spellStart"/>
      <w:r w:rsidRPr="00614C40">
        <w:t>power</w:t>
      </w:r>
      <w:proofErr w:type="spellEnd"/>
      <w:r w:rsidRPr="00614C40">
        <w:t xml:space="preserve">, </w:t>
      </w:r>
      <w:proofErr w:type="spellStart"/>
      <w:r w:rsidRPr="00614C40">
        <w:t>enabling</w:t>
      </w:r>
      <w:proofErr w:type="spellEnd"/>
      <w:r w:rsidRPr="00614C40">
        <w:t xml:space="preserve"> </w:t>
      </w:r>
      <w:proofErr w:type="spellStart"/>
      <w:r w:rsidRPr="00614C40">
        <w:t>simultaneous</w:t>
      </w:r>
      <w:proofErr w:type="spellEnd"/>
      <w:r w:rsidRPr="00614C40">
        <w:t xml:space="preserve"> </w:t>
      </w:r>
      <w:proofErr w:type="spellStart"/>
      <w:r w:rsidRPr="00614C40">
        <w:t>charging</w:t>
      </w:r>
      <w:proofErr w:type="spellEnd"/>
      <w:r w:rsidRPr="00614C40">
        <w:t xml:space="preserve"> of iPhone, Apple Watch, and </w:t>
      </w:r>
      <w:proofErr w:type="spellStart"/>
      <w:r w:rsidRPr="00614C40">
        <w:t>AirPods</w:t>
      </w:r>
      <w:proofErr w:type="spellEnd"/>
      <w:r w:rsidRPr="00614C40">
        <w:t xml:space="preserve">. The solid and </w:t>
      </w:r>
      <w:proofErr w:type="spellStart"/>
      <w:r w:rsidRPr="00614C40">
        <w:t>stable</w:t>
      </w:r>
      <w:proofErr w:type="spellEnd"/>
      <w:r w:rsidRPr="00614C40">
        <w:t xml:space="preserve"> </w:t>
      </w:r>
      <w:proofErr w:type="spellStart"/>
      <w:r w:rsidRPr="00614C40">
        <w:t>construction</w:t>
      </w:r>
      <w:proofErr w:type="spellEnd"/>
      <w:r w:rsidRPr="00614C40">
        <w:t xml:space="preserve"> </w:t>
      </w:r>
      <w:proofErr w:type="spellStart"/>
      <w:r w:rsidRPr="00614C40">
        <w:t>ensures</w:t>
      </w:r>
      <w:proofErr w:type="spellEnd"/>
      <w:r w:rsidRPr="00614C40">
        <w:t xml:space="preserve"> </w:t>
      </w:r>
      <w:proofErr w:type="spellStart"/>
      <w:r w:rsidRPr="00614C40">
        <w:t>ease</w:t>
      </w:r>
      <w:proofErr w:type="spellEnd"/>
      <w:r w:rsidRPr="00614C40">
        <w:t xml:space="preserve"> of </w:t>
      </w:r>
      <w:proofErr w:type="spellStart"/>
      <w:r w:rsidRPr="00614C40">
        <w:t>use</w:t>
      </w:r>
      <w:proofErr w:type="spellEnd"/>
      <w:r w:rsidRPr="00614C40">
        <w:t xml:space="preserve">, and the </w:t>
      </w:r>
      <w:proofErr w:type="spellStart"/>
      <w:r w:rsidRPr="00614C40">
        <w:t>minimalist</w:t>
      </w:r>
      <w:proofErr w:type="spellEnd"/>
      <w:r w:rsidRPr="00614C40">
        <w:t xml:space="preserve"> </w:t>
      </w:r>
      <w:proofErr w:type="spellStart"/>
      <w:r w:rsidRPr="00614C40">
        <w:t>graphite</w:t>
      </w:r>
      <w:proofErr w:type="spellEnd"/>
      <w:r w:rsidRPr="00614C40">
        <w:t xml:space="preserve"> design </w:t>
      </w:r>
      <w:proofErr w:type="spellStart"/>
      <w:r w:rsidRPr="00614C40">
        <w:t>looks</w:t>
      </w:r>
      <w:proofErr w:type="spellEnd"/>
      <w:r w:rsidRPr="00614C40">
        <w:t xml:space="preserve"> </w:t>
      </w:r>
      <w:proofErr w:type="spellStart"/>
      <w:r w:rsidRPr="00614C40">
        <w:t>perfect</w:t>
      </w:r>
      <w:proofErr w:type="spellEnd"/>
      <w:r w:rsidRPr="00614C40">
        <w:t xml:space="preserve"> in </w:t>
      </w:r>
      <w:proofErr w:type="spellStart"/>
      <w:r w:rsidRPr="00614C40">
        <w:t>any</w:t>
      </w:r>
      <w:proofErr w:type="spellEnd"/>
      <w:r w:rsidRPr="00614C40">
        <w:t xml:space="preserve"> interior.</w:t>
      </w:r>
    </w:p>
    <w:p w:rsidR="00614C40" w:rsidRPr="00614C40" w:rsidRDefault="00614C40" w:rsidP="00614C40">
      <w:r w:rsidRPr="00614C40">
        <w:t xml:space="preserve">Compact and </w:t>
      </w:r>
      <w:proofErr w:type="spellStart"/>
      <w:r w:rsidRPr="00614C40">
        <w:t>portable</w:t>
      </w:r>
      <w:proofErr w:type="spellEnd"/>
      <w:r w:rsidRPr="00614C40">
        <w:t xml:space="preserve"> - </w:t>
      </w:r>
      <w:proofErr w:type="spellStart"/>
      <w:r w:rsidRPr="00614C40">
        <w:t>ideal</w:t>
      </w:r>
      <w:proofErr w:type="spellEnd"/>
      <w:r w:rsidRPr="00614C40">
        <w:t xml:space="preserve"> for </w:t>
      </w:r>
      <w:proofErr w:type="spellStart"/>
      <w:r w:rsidRPr="00614C40">
        <w:t>travel</w:t>
      </w:r>
      <w:proofErr w:type="spellEnd"/>
      <w:r w:rsidRPr="00614C40">
        <w:t xml:space="preserve"> The </w:t>
      </w:r>
      <w:proofErr w:type="spellStart"/>
      <w:r w:rsidRPr="00614C40">
        <w:t>foldable</w:t>
      </w:r>
      <w:proofErr w:type="spellEnd"/>
      <w:r w:rsidRPr="00614C40">
        <w:t xml:space="preserve"> design and the </w:t>
      </w:r>
      <w:proofErr w:type="spellStart"/>
      <w:r w:rsidRPr="00614C40">
        <w:t>ability</w:t>
      </w:r>
      <w:proofErr w:type="spellEnd"/>
      <w:r w:rsidRPr="00614C40">
        <w:t xml:space="preserve"> to </w:t>
      </w:r>
      <w:proofErr w:type="spellStart"/>
      <w:r w:rsidRPr="00614C40">
        <w:t>charge</w:t>
      </w:r>
      <w:proofErr w:type="spellEnd"/>
      <w:r w:rsidRPr="00614C40">
        <w:t xml:space="preserve"> </w:t>
      </w:r>
      <w:proofErr w:type="spellStart"/>
      <w:r w:rsidRPr="00614C40">
        <w:t>up</w:t>
      </w:r>
      <w:proofErr w:type="spellEnd"/>
      <w:r w:rsidRPr="00614C40">
        <w:t xml:space="preserve"> to 3 devices </w:t>
      </w:r>
      <w:proofErr w:type="spellStart"/>
      <w:r w:rsidRPr="00614C40">
        <w:t>make</w:t>
      </w:r>
      <w:proofErr w:type="spellEnd"/>
      <w:r w:rsidRPr="00614C40">
        <w:t xml:space="preserve"> </w:t>
      </w:r>
      <w:proofErr w:type="spellStart"/>
      <w:r w:rsidRPr="00614C40">
        <w:t>this</w:t>
      </w:r>
      <w:proofErr w:type="spellEnd"/>
      <w:r w:rsidRPr="00614C40">
        <w:t xml:space="preserve"> mini </w:t>
      </w:r>
      <w:proofErr w:type="spellStart"/>
      <w:r w:rsidRPr="00614C40">
        <w:t>docking</w:t>
      </w:r>
      <w:proofErr w:type="spellEnd"/>
      <w:r w:rsidRPr="00614C40">
        <w:t xml:space="preserve"> </w:t>
      </w:r>
      <w:proofErr w:type="spellStart"/>
      <w:r w:rsidRPr="00614C40">
        <w:t>station</w:t>
      </w:r>
      <w:proofErr w:type="spellEnd"/>
      <w:r w:rsidRPr="00614C40">
        <w:t xml:space="preserve"> the </w:t>
      </w:r>
      <w:proofErr w:type="spellStart"/>
      <w:r w:rsidRPr="00614C40">
        <w:t>perfect</w:t>
      </w:r>
      <w:proofErr w:type="spellEnd"/>
      <w:r w:rsidRPr="00614C40">
        <w:t xml:space="preserve"> </w:t>
      </w:r>
      <w:proofErr w:type="spellStart"/>
      <w:r w:rsidRPr="00614C40">
        <w:t>travel</w:t>
      </w:r>
      <w:proofErr w:type="spellEnd"/>
      <w:r w:rsidRPr="00614C40">
        <w:t xml:space="preserve"> </w:t>
      </w:r>
      <w:proofErr w:type="spellStart"/>
      <w:r w:rsidRPr="00614C40">
        <w:t>companion</w:t>
      </w:r>
      <w:proofErr w:type="spellEnd"/>
      <w:r w:rsidRPr="00614C40">
        <w:t xml:space="preserve">. </w:t>
      </w:r>
      <w:proofErr w:type="spellStart"/>
      <w:r w:rsidRPr="00614C40">
        <w:t>When</w:t>
      </w:r>
      <w:proofErr w:type="spellEnd"/>
      <w:r w:rsidRPr="00614C40">
        <w:t xml:space="preserve"> </w:t>
      </w:r>
      <w:proofErr w:type="spellStart"/>
      <w:r w:rsidRPr="00614C40">
        <w:t>folded</w:t>
      </w:r>
      <w:proofErr w:type="spellEnd"/>
      <w:r w:rsidRPr="00614C40">
        <w:t xml:space="preserve">, </w:t>
      </w:r>
      <w:proofErr w:type="spellStart"/>
      <w:r w:rsidRPr="00614C40">
        <w:t>it</w:t>
      </w:r>
      <w:proofErr w:type="spellEnd"/>
      <w:r w:rsidRPr="00614C40">
        <w:t xml:space="preserve"> </w:t>
      </w:r>
      <w:proofErr w:type="spellStart"/>
      <w:r w:rsidRPr="00614C40">
        <w:t>takes</w:t>
      </w:r>
      <w:proofErr w:type="spellEnd"/>
      <w:r w:rsidRPr="00614C40">
        <w:t xml:space="preserve"> </w:t>
      </w:r>
      <w:proofErr w:type="spellStart"/>
      <w:r w:rsidRPr="00614C40">
        <w:t>up</w:t>
      </w:r>
      <w:proofErr w:type="spellEnd"/>
      <w:r w:rsidRPr="00614C40">
        <w:t xml:space="preserve"> </w:t>
      </w:r>
      <w:proofErr w:type="spellStart"/>
      <w:r w:rsidRPr="00614C40">
        <w:t>little</w:t>
      </w:r>
      <w:proofErr w:type="spellEnd"/>
      <w:r w:rsidRPr="00614C40">
        <w:t xml:space="preserve"> </w:t>
      </w:r>
      <w:proofErr w:type="spellStart"/>
      <w:r w:rsidRPr="00614C40">
        <w:t>space</w:t>
      </w:r>
      <w:proofErr w:type="spellEnd"/>
      <w:r w:rsidRPr="00614C40">
        <w:t xml:space="preserve"> in a </w:t>
      </w:r>
      <w:proofErr w:type="spellStart"/>
      <w:r w:rsidRPr="00614C40">
        <w:t>bag</w:t>
      </w:r>
      <w:proofErr w:type="spellEnd"/>
      <w:r w:rsidRPr="00614C40">
        <w:t xml:space="preserve"> </w:t>
      </w:r>
      <w:proofErr w:type="spellStart"/>
      <w:r w:rsidRPr="00614C40">
        <w:t>or</w:t>
      </w:r>
      <w:proofErr w:type="spellEnd"/>
      <w:r w:rsidRPr="00614C40">
        <w:t xml:space="preserve"> </w:t>
      </w:r>
      <w:proofErr w:type="spellStart"/>
      <w:r w:rsidRPr="00614C40">
        <w:t>backpack</w:t>
      </w:r>
      <w:proofErr w:type="spellEnd"/>
      <w:r w:rsidRPr="00614C40">
        <w:t xml:space="preserve">, and </w:t>
      </w:r>
      <w:proofErr w:type="spellStart"/>
      <w:r w:rsidRPr="00614C40">
        <w:t>thanks</w:t>
      </w:r>
      <w:proofErr w:type="spellEnd"/>
      <w:r w:rsidRPr="00614C40">
        <w:t xml:space="preserve"> to the </w:t>
      </w:r>
      <w:proofErr w:type="spellStart"/>
      <w:r w:rsidRPr="00614C40">
        <w:t>ability</w:t>
      </w:r>
      <w:proofErr w:type="spellEnd"/>
      <w:r w:rsidRPr="00614C40">
        <w:t xml:space="preserve"> to </w:t>
      </w:r>
      <w:proofErr w:type="spellStart"/>
      <w:r w:rsidRPr="00614C40">
        <w:t>charge</w:t>
      </w:r>
      <w:proofErr w:type="spellEnd"/>
      <w:r w:rsidRPr="00614C40">
        <w:t xml:space="preserve"> a smartphone, smartwatch, and </w:t>
      </w:r>
      <w:proofErr w:type="spellStart"/>
      <w:r w:rsidRPr="00614C40">
        <w:t>headphones</w:t>
      </w:r>
      <w:proofErr w:type="spellEnd"/>
      <w:r w:rsidRPr="00614C40">
        <w:t xml:space="preserve"> </w:t>
      </w:r>
      <w:proofErr w:type="spellStart"/>
      <w:r w:rsidRPr="00614C40">
        <w:t>simultaneously</w:t>
      </w:r>
      <w:proofErr w:type="spellEnd"/>
      <w:r w:rsidRPr="00614C40">
        <w:t xml:space="preserve">, </w:t>
      </w:r>
      <w:proofErr w:type="spellStart"/>
      <w:r w:rsidRPr="00614C40">
        <w:t>it</w:t>
      </w:r>
      <w:proofErr w:type="spellEnd"/>
      <w:r w:rsidRPr="00614C40">
        <w:t xml:space="preserve"> </w:t>
      </w:r>
      <w:proofErr w:type="spellStart"/>
      <w:r w:rsidRPr="00614C40">
        <w:t>eliminates</w:t>
      </w:r>
      <w:proofErr w:type="spellEnd"/>
      <w:r w:rsidRPr="00614C40">
        <w:t xml:space="preserve"> the </w:t>
      </w:r>
      <w:proofErr w:type="spellStart"/>
      <w:r w:rsidRPr="00614C40">
        <w:t>need</w:t>
      </w:r>
      <w:proofErr w:type="spellEnd"/>
      <w:r w:rsidRPr="00614C40">
        <w:t xml:space="preserve"> to </w:t>
      </w:r>
      <w:proofErr w:type="spellStart"/>
      <w:r w:rsidRPr="00614C40">
        <w:t>take</w:t>
      </w:r>
      <w:proofErr w:type="spellEnd"/>
      <w:r w:rsidRPr="00614C40">
        <w:t xml:space="preserve"> </w:t>
      </w:r>
      <w:proofErr w:type="spellStart"/>
      <w:r w:rsidRPr="00614C40">
        <w:t>multiple</w:t>
      </w:r>
      <w:proofErr w:type="spellEnd"/>
      <w:r w:rsidRPr="00614C40">
        <w:t xml:space="preserve"> </w:t>
      </w:r>
      <w:proofErr w:type="spellStart"/>
      <w:r w:rsidRPr="00614C40">
        <w:t>chargers</w:t>
      </w:r>
      <w:proofErr w:type="spellEnd"/>
      <w:r w:rsidRPr="00614C40">
        <w:t xml:space="preserve">. </w:t>
      </w:r>
      <w:proofErr w:type="spellStart"/>
      <w:r w:rsidRPr="00614C40">
        <w:t>This</w:t>
      </w:r>
      <w:proofErr w:type="spellEnd"/>
      <w:r w:rsidRPr="00614C40">
        <w:t xml:space="preserve"> </w:t>
      </w:r>
      <w:proofErr w:type="spellStart"/>
      <w:r w:rsidRPr="00614C40">
        <w:t>is</w:t>
      </w:r>
      <w:proofErr w:type="spellEnd"/>
      <w:r w:rsidRPr="00614C40">
        <w:t xml:space="preserve"> a </w:t>
      </w:r>
      <w:proofErr w:type="spellStart"/>
      <w:r w:rsidRPr="00614C40">
        <w:t>practical</w:t>
      </w:r>
      <w:proofErr w:type="spellEnd"/>
      <w:r w:rsidRPr="00614C40">
        <w:t xml:space="preserve"> </w:t>
      </w:r>
      <w:proofErr w:type="spellStart"/>
      <w:r w:rsidRPr="00614C40">
        <w:t>solution</w:t>
      </w:r>
      <w:proofErr w:type="spellEnd"/>
      <w:r w:rsidRPr="00614C40">
        <w:t xml:space="preserve"> for </w:t>
      </w:r>
      <w:proofErr w:type="spellStart"/>
      <w:r w:rsidRPr="00614C40">
        <w:t>people</w:t>
      </w:r>
      <w:proofErr w:type="spellEnd"/>
      <w:r w:rsidRPr="00614C40">
        <w:t xml:space="preserve"> </w:t>
      </w:r>
      <w:proofErr w:type="spellStart"/>
      <w:r w:rsidRPr="00614C40">
        <w:t>who</w:t>
      </w:r>
      <w:proofErr w:type="spellEnd"/>
      <w:r w:rsidRPr="00614C40">
        <w:t xml:space="preserve"> </w:t>
      </w:r>
      <w:proofErr w:type="spellStart"/>
      <w:r w:rsidRPr="00614C40">
        <w:t>value</w:t>
      </w:r>
      <w:proofErr w:type="spellEnd"/>
      <w:r w:rsidRPr="00614C40">
        <w:t xml:space="preserve"> </w:t>
      </w:r>
      <w:proofErr w:type="spellStart"/>
      <w:r w:rsidRPr="00614C40">
        <w:t>mobility</w:t>
      </w:r>
      <w:proofErr w:type="spellEnd"/>
      <w:r w:rsidRPr="00614C40">
        <w:t xml:space="preserve"> and order: in </w:t>
      </w:r>
      <w:proofErr w:type="spellStart"/>
      <w:r w:rsidRPr="00614C40">
        <w:t>luggage</w:t>
      </w:r>
      <w:proofErr w:type="spellEnd"/>
      <w:r w:rsidRPr="00614C40">
        <w:t xml:space="preserve">, a </w:t>
      </w:r>
      <w:proofErr w:type="spellStart"/>
      <w:r w:rsidRPr="00614C40">
        <w:t>drawer</w:t>
      </w:r>
      <w:proofErr w:type="spellEnd"/>
      <w:r w:rsidRPr="00614C40">
        <w:t xml:space="preserve">, and on a </w:t>
      </w:r>
      <w:proofErr w:type="spellStart"/>
      <w:r w:rsidRPr="00614C40">
        <w:t>desk</w:t>
      </w:r>
      <w:proofErr w:type="spellEnd"/>
      <w:r w:rsidRPr="00614C40">
        <w:t>.</w:t>
      </w:r>
    </w:p>
    <w:p w:rsidR="00614C40" w:rsidRPr="00614C40" w:rsidRDefault="00614C40" w:rsidP="00614C40">
      <w:proofErr w:type="spellStart"/>
      <w:r w:rsidRPr="00614C40">
        <w:t>Ease</w:t>
      </w:r>
      <w:proofErr w:type="spellEnd"/>
      <w:r w:rsidRPr="00614C40">
        <w:t xml:space="preserve"> of </w:t>
      </w:r>
      <w:proofErr w:type="spellStart"/>
      <w:r w:rsidRPr="00614C40">
        <w:t>use</w:t>
      </w:r>
      <w:proofErr w:type="spellEnd"/>
      <w:r w:rsidRPr="00614C40">
        <w:t xml:space="preserve"> </w:t>
      </w:r>
      <w:proofErr w:type="spellStart"/>
      <w:r w:rsidRPr="00614C40">
        <w:t>comes</w:t>
      </w:r>
      <w:proofErr w:type="spellEnd"/>
      <w:r w:rsidRPr="00614C40">
        <w:t xml:space="preserve"> </w:t>
      </w:r>
      <w:proofErr w:type="spellStart"/>
      <w:r w:rsidRPr="00614C40">
        <w:t>first</w:t>
      </w:r>
      <w:proofErr w:type="spellEnd"/>
      <w:r w:rsidRPr="00614C40">
        <w:t xml:space="preserve"> The 3-in-1 mini </w:t>
      </w:r>
      <w:proofErr w:type="spellStart"/>
      <w:r w:rsidRPr="00614C40">
        <w:t>wireless</w:t>
      </w:r>
      <w:proofErr w:type="spellEnd"/>
      <w:r w:rsidRPr="00614C40">
        <w:t xml:space="preserve"> </w:t>
      </w:r>
      <w:proofErr w:type="spellStart"/>
      <w:r w:rsidRPr="00614C40">
        <w:t>charger</w:t>
      </w:r>
      <w:proofErr w:type="spellEnd"/>
      <w:r w:rsidRPr="00614C40">
        <w:t xml:space="preserve"> </w:t>
      </w:r>
      <w:proofErr w:type="spellStart"/>
      <w:r w:rsidRPr="00614C40">
        <w:t>is</w:t>
      </w:r>
      <w:proofErr w:type="spellEnd"/>
      <w:r w:rsidRPr="00614C40">
        <w:t xml:space="preserve"> the </w:t>
      </w:r>
      <w:proofErr w:type="spellStart"/>
      <w:r w:rsidRPr="00614C40">
        <w:t>epitome</w:t>
      </w:r>
      <w:proofErr w:type="spellEnd"/>
      <w:r w:rsidRPr="00614C40">
        <w:t xml:space="preserve"> of </w:t>
      </w:r>
      <w:proofErr w:type="spellStart"/>
      <w:r w:rsidRPr="00614C40">
        <w:t>convenience</w:t>
      </w:r>
      <w:proofErr w:type="spellEnd"/>
      <w:r w:rsidRPr="00614C40">
        <w:t xml:space="preserve">. </w:t>
      </w:r>
      <w:proofErr w:type="spellStart"/>
      <w:r w:rsidRPr="00614C40">
        <w:t>Magnetic</w:t>
      </w:r>
      <w:proofErr w:type="spellEnd"/>
      <w:r w:rsidRPr="00614C40">
        <w:t xml:space="preserve"> </w:t>
      </w:r>
      <w:proofErr w:type="spellStart"/>
      <w:r w:rsidRPr="00614C40">
        <w:t>attachment</w:t>
      </w:r>
      <w:proofErr w:type="spellEnd"/>
      <w:r w:rsidRPr="00614C40">
        <w:t xml:space="preserve"> for </w:t>
      </w:r>
      <w:proofErr w:type="spellStart"/>
      <w:r w:rsidRPr="00614C40">
        <w:t>MagSafe</w:t>
      </w:r>
      <w:proofErr w:type="spellEnd"/>
      <w:r w:rsidRPr="00614C40">
        <w:t xml:space="preserve"> </w:t>
      </w:r>
      <w:proofErr w:type="spellStart"/>
      <w:r w:rsidRPr="00614C40">
        <w:t>ensures</w:t>
      </w:r>
      <w:proofErr w:type="spellEnd"/>
      <w:r w:rsidRPr="00614C40">
        <w:t xml:space="preserve"> </w:t>
      </w:r>
      <w:proofErr w:type="spellStart"/>
      <w:r w:rsidRPr="00614C40">
        <w:t>precise</w:t>
      </w:r>
      <w:proofErr w:type="spellEnd"/>
      <w:r w:rsidRPr="00614C40">
        <w:t xml:space="preserve"> and </w:t>
      </w:r>
      <w:proofErr w:type="spellStart"/>
      <w:r w:rsidRPr="00614C40">
        <w:t>stable</w:t>
      </w:r>
      <w:proofErr w:type="spellEnd"/>
      <w:r w:rsidRPr="00614C40">
        <w:t xml:space="preserve"> </w:t>
      </w:r>
      <w:proofErr w:type="spellStart"/>
      <w:r w:rsidRPr="00614C40">
        <w:t>phone</w:t>
      </w:r>
      <w:proofErr w:type="spellEnd"/>
      <w:r w:rsidRPr="00614C40">
        <w:t xml:space="preserve"> </w:t>
      </w:r>
      <w:proofErr w:type="spellStart"/>
      <w:r w:rsidRPr="00614C40">
        <w:t>mounting</w:t>
      </w:r>
      <w:proofErr w:type="spellEnd"/>
      <w:r w:rsidRPr="00614C40">
        <w:t xml:space="preserve">, and the </w:t>
      </w:r>
      <w:proofErr w:type="spellStart"/>
      <w:r w:rsidRPr="00614C40">
        <w:t>adjustable</w:t>
      </w:r>
      <w:proofErr w:type="spellEnd"/>
      <w:r w:rsidRPr="00614C40">
        <w:t xml:space="preserve"> </w:t>
      </w:r>
      <w:proofErr w:type="spellStart"/>
      <w:r w:rsidRPr="00614C40">
        <w:t>tilt</w:t>
      </w:r>
      <w:proofErr w:type="spellEnd"/>
      <w:r w:rsidRPr="00614C40">
        <w:t xml:space="preserve"> </w:t>
      </w:r>
      <w:proofErr w:type="spellStart"/>
      <w:r w:rsidRPr="00614C40">
        <w:t>angle</w:t>
      </w:r>
      <w:proofErr w:type="spellEnd"/>
      <w:r w:rsidRPr="00614C40">
        <w:t xml:space="preserve"> </w:t>
      </w:r>
      <w:proofErr w:type="spellStart"/>
      <w:r w:rsidRPr="00614C40">
        <w:t>allows</w:t>
      </w:r>
      <w:proofErr w:type="spellEnd"/>
      <w:r w:rsidRPr="00614C40">
        <w:t xml:space="preserve"> for </w:t>
      </w:r>
      <w:proofErr w:type="spellStart"/>
      <w:r w:rsidRPr="00614C40">
        <w:t>comfortable</w:t>
      </w:r>
      <w:proofErr w:type="spellEnd"/>
      <w:r w:rsidRPr="00614C40">
        <w:t xml:space="preserve"> </w:t>
      </w:r>
      <w:proofErr w:type="spellStart"/>
      <w:r w:rsidRPr="00614C40">
        <w:t>use</w:t>
      </w:r>
      <w:proofErr w:type="spellEnd"/>
      <w:r w:rsidRPr="00614C40">
        <w:t xml:space="preserve"> of the </w:t>
      </w:r>
      <w:proofErr w:type="spellStart"/>
      <w:r w:rsidRPr="00614C40">
        <w:t>device</w:t>
      </w:r>
      <w:proofErr w:type="spellEnd"/>
      <w:r w:rsidRPr="00614C40">
        <w:t xml:space="preserve"> </w:t>
      </w:r>
      <w:proofErr w:type="spellStart"/>
      <w:r w:rsidRPr="00614C40">
        <w:t>while</w:t>
      </w:r>
      <w:proofErr w:type="spellEnd"/>
      <w:r w:rsidRPr="00614C40">
        <w:t xml:space="preserve"> </w:t>
      </w:r>
      <w:proofErr w:type="spellStart"/>
      <w:r w:rsidRPr="00614C40">
        <w:t>charging</w:t>
      </w:r>
      <w:proofErr w:type="spellEnd"/>
      <w:r w:rsidRPr="00614C40">
        <w:t xml:space="preserve">. A </w:t>
      </w:r>
      <w:proofErr w:type="spellStart"/>
      <w:r w:rsidRPr="00614C40">
        <w:t>dedicated</w:t>
      </w:r>
      <w:proofErr w:type="spellEnd"/>
      <w:r w:rsidRPr="00614C40">
        <w:t xml:space="preserve"> </w:t>
      </w:r>
      <w:proofErr w:type="spellStart"/>
      <w:r w:rsidRPr="00614C40">
        <w:t>space</w:t>
      </w:r>
      <w:proofErr w:type="spellEnd"/>
      <w:r w:rsidRPr="00614C40">
        <w:t xml:space="preserve"> for Apple Watch and </w:t>
      </w:r>
      <w:proofErr w:type="spellStart"/>
      <w:r w:rsidRPr="00614C40">
        <w:t>an</w:t>
      </w:r>
      <w:proofErr w:type="spellEnd"/>
      <w:r w:rsidRPr="00614C40">
        <w:t xml:space="preserve"> </w:t>
      </w:r>
      <w:proofErr w:type="spellStart"/>
      <w:r w:rsidRPr="00614C40">
        <w:t>additional</w:t>
      </w:r>
      <w:proofErr w:type="spellEnd"/>
      <w:r w:rsidRPr="00614C40">
        <w:t xml:space="preserve"> </w:t>
      </w:r>
      <w:proofErr w:type="spellStart"/>
      <w:r w:rsidRPr="00614C40">
        <w:t>charging</w:t>
      </w:r>
      <w:proofErr w:type="spellEnd"/>
      <w:r w:rsidRPr="00614C40">
        <w:t xml:space="preserve"> </w:t>
      </w:r>
      <w:proofErr w:type="spellStart"/>
      <w:r w:rsidRPr="00614C40">
        <w:t>surface</w:t>
      </w:r>
      <w:proofErr w:type="spellEnd"/>
      <w:r w:rsidRPr="00614C40">
        <w:t xml:space="preserve"> </w:t>
      </w:r>
      <w:proofErr w:type="spellStart"/>
      <w:r w:rsidRPr="00614C40">
        <w:t>at</w:t>
      </w:r>
      <w:proofErr w:type="spellEnd"/>
      <w:r w:rsidRPr="00614C40">
        <w:t xml:space="preserve"> the </w:t>
      </w:r>
      <w:proofErr w:type="spellStart"/>
      <w:r w:rsidRPr="00614C40">
        <w:t>bottom</w:t>
      </w:r>
      <w:proofErr w:type="spellEnd"/>
      <w:r w:rsidRPr="00614C40">
        <w:t xml:space="preserve"> of the stand </w:t>
      </w:r>
      <w:proofErr w:type="spellStart"/>
      <w:r w:rsidRPr="00614C40">
        <w:t>ensure</w:t>
      </w:r>
      <w:proofErr w:type="spellEnd"/>
      <w:r w:rsidRPr="00614C40">
        <w:t xml:space="preserve"> </w:t>
      </w:r>
      <w:proofErr w:type="spellStart"/>
      <w:r w:rsidRPr="00614C40">
        <w:t>that</w:t>
      </w:r>
      <w:proofErr w:type="spellEnd"/>
      <w:r w:rsidRPr="00614C40">
        <w:t xml:space="preserve"> </w:t>
      </w:r>
      <w:proofErr w:type="spellStart"/>
      <w:r w:rsidRPr="00614C40">
        <w:t>all</w:t>
      </w:r>
      <w:proofErr w:type="spellEnd"/>
      <w:r w:rsidRPr="00614C40">
        <w:t xml:space="preserve"> </w:t>
      </w:r>
      <w:proofErr w:type="spellStart"/>
      <w:r w:rsidRPr="00614C40">
        <w:t>your</w:t>
      </w:r>
      <w:proofErr w:type="spellEnd"/>
      <w:r w:rsidRPr="00614C40">
        <w:t xml:space="preserve"> Apple devices </w:t>
      </w:r>
      <w:proofErr w:type="spellStart"/>
      <w:r w:rsidRPr="00614C40">
        <w:t>are</w:t>
      </w:r>
      <w:proofErr w:type="spellEnd"/>
      <w:r w:rsidRPr="00614C40">
        <w:t xml:space="preserve"> </w:t>
      </w:r>
      <w:proofErr w:type="spellStart"/>
      <w:r w:rsidRPr="00614C40">
        <w:t>always</w:t>
      </w:r>
      <w:proofErr w:type="spellEnd"/>
      <w:r w:rsidRPr="00614C40">
        <w:t xml:space="preserve"> </w:t>
      </w:r>
      <w:proofErr w:type="spellStart"/>
      <w:r w:rsidRPr="00614C40">
        <w:t>charged</w:t>
      </w:r>
      <w:proofErr w:type="spellEnd"/>
      <w:r w:rsidRPr="00614C40">
        <w:t xml:space="preserve"> and </w:t>
      </w:r>
      <w:proofErr w:type="spellStart"/>
      <w:r w:rsidRPr="00614C40">
        <w:t>ready</w:t>
      </w:r>
      <w:proofErr w:type="spellEnd"/>
      <w:r w:rsidRPr="00614C40">
        <w:t xml:space="preserve"> to </w:t>
      </w:r>
      <w:proofErr w:type="spellStart"/>
      <w:r w:rsidRPr="00614C40">
        <w:t>use</w:t>
      </w:r>
      <w:proofErr w:type="spellEnd"/>
      <w:r w:rsidRPr="00614C40">
        <w:t>.</w:t>
      </w:r>
    </w:p>
    <w:p w:rsidR="00FE5E54" w:rsidRDefault="00614C40">
      <w:r w:rsidRPr="00614C40">
        <w:t xml:space="preserve">Fast and </w:t>
      </w:r>
      <w:proofErr w:type="spellStart"/>
      <w:r w:rsidRPr="00614C40">
        <w:t>efficient</w:t>
      </w:r>
      <w:proofErr w:type="spellEnd"/>
      <w:r w:rsidRPr="00614C40">
        <w:t xml:space="preserve"> </w:t>
      </w:r>
      <w:proofErr w:type="spellStart"/>
      <w:r w:rsidRPr="00614C40">
        <w:t>inductive</w:t>
      </w:r>
      <w:proofErr w:type="spellEnd"/>
      <w:r w:rsidRPr="00614C40">
        <w:t xml:space="preserve"> </w:t>
      </w:r>
      <w:proofErr w:type="spellStart"/>
      <w:r w:rsidRPr="00614C40">
        <w:t>charging</w:t>
      </w:r>
      <w:proofErr w:type="spellEnd"/>
      <w:r w:rsidRPr="00614C40">
        <w:t xml:space="preserve"> </w:t>
      </w:r>
      <w:proofErr w:type="spellStart"/>
      <w:r w:rsidRPr="00614C40">
        <w:t>This</w:t>
      </w:r>
      <w:proofErr w:type="spellEnd"/>
      <w:r w:rsidRPr="00614C40">
        <w:t xml:space="preserve"> </w:t>
      </w:r>
      <w:proofErr w:type="spellStart"/>
      <w:r w:rsidRPr="00614C40">
        <w:t>charging</w:t>
      </w:r>
      <w:proofErr w:type="spellEnd"/>
      <w:r w:rsidRPr="00614C40">
        <w:t xml:space="preserve"> </w:t>
      </w:r>
      <w:proofErr w:type="spellStart"/>
      <w:r w:rsidRPr="00614C40">
        <w:t>station</w:t>
      </w:r>
      <w:proofErr w:type="spellEnd"/>
      <w:r w:rsidRPr="00614C40">
        <w:t xml:space="preserve"> </w:t>
      </w:r>
      <w:proofErr w:type="spellStart"/>
      <w:r w:rsidRPr="00614C40">
        <w:t>is</w:t>
      </w:r>
      <w:proofErr w:type="spellEnd"/>
      <w:r w:rsidRPr="00614C40">
        <w:t xml:space="preserve"> </w:t>
      </w:r>
      <w:proofErr w:type="spellStart"/>
      <w:r w:rsidRPr="00614C40">
        <w:t>synonymous</w:t>
      </w:r>
      <w:proofErr w:type="spellEnd"/>
      <w:r w:rsidRPr="00614C40">
        <w:t xml:space="preserve"> with </w:t>
      </w:r>
      <w:proofErr w:type="spellStart"/>
      <w:r w:rsidRPr="00614C40">
        <w:t>efficiency</w:t>
      </w:r>
      <w:proofErr w:type="spellEnd"/>
      <w:r w:rsidRPr="00614C40">
        <w:t xml:space="preserve">. It </w:t>
      </w:r>
      <w:proofErr w:type="spellStart"/>
      <w:r w:rsidRPr="00614C40">
        <w:t>offers</w:t>
      </w:r>
      <w:proofErr w:type="spellEnd"/>
      <w:r w:rsidRPr="00614C40">
        <w:t xml:space="preserve"> fast </w:t>
      </w:r>
      <w:proofErr w:type="spellStart"/>
      <w:r w:rsidRPr="00614C40">
        <w:t>wireless</w:t>
      </w:r>
      <w:proofErr w:type="spellEnd"/>
      <w:r w:rsidRPr="00614C40">
        <w:t xml:space="preserve"> </w:t>
      </w:r>
      <w:proofErr w:type="spellStart"/>
      <w:r w:rsidRPr="00614C40">
        <w:t>charging</w:t>
      </w:r>
      <w:proofErr w:type="spellEnd"/>
      <w:r w:rsidRPr="00614C40">
        <w:t xml:space="preserve"> with a </w:t>
      </w:r>
      <w:proofErr w:type="spellStart"/>
      <w:r w:rsidRPr="00614C40">
        <w:t>total</w:t>
      </w:r>
      <w:proofErr w:type="spellEnd"/>
      <w:r w:rsidRPr="00614C40">
        <w:t xml:space="preserve"> </w:t>
      </w:r>
      <w:proofErr w:type="spellStart"/>
      <w:r w:rsidRPr="00614C40">
        <w:t>power</w:t>
      </w:r>
      <w:proofErr w:type="spellEnd"/>
      <w:r w:rsidRPr="00614C40">
        <w:t xml:space="preserve"> of 25W, of </w:t>
      </w:r>
      <w:proofErr w:type="spellStart"/>
      <w:r w:rsidRPr="00614C40">
        <w:t>which</w:t>
      </w:r>
      <w:proofErr w:type="spellEnd"/>
      <w:r w:rsidRPr="00614C40">
        <w:t xml:space="preserve"> 15W </w:t>
      </w:r>
      <w:proofErr w:type="spellStart"/>
      <w:r w:rsidRPr="00614C40">
        <w:t>is</w:t>
      </w:r>
      <w:proofErr w:type="spellEnd"/>
      <w:r w:rsidRPr="00614C40">
        <w:t xml:space="preserve"> for iPhone (maximum </w:t>
      </w:r>
      <w:proofErr w:type="spellStart"/>
      <w:r w:rsidRPr="00614C40">
        <w:t>power</w:t>
      </w:r>
      <w:proofErr w:type="spellEnd"/>
      <w:r w:rsidRPr="00614C40">
        <w:t xml:space="preserve"> for </w:t>
      </w:r>
      <w:proofErr w:type="spellStart"/>
      <w:r w:rsidRPr="00614C40">
        <w:t>MagSafe</w:t>
      </w:r>
      <w:proofErr w:type="spellEnd"/>
      <w:r w:rsidRPr="00614C40">
        <w:t xml:space="preserve"> </w:t>
      </w:r>
      <w:proofErr w:type="spellStart"/>
      <w:r w:rsidRPr="00614C40">
        <w:t>technology</w:t>
      </w:r>
      <w:proofErr w:type="spellEnd"/>
      <w:r w:rsidRPr="00614C40">
        <w:t xml:space="preserve">), 5W for Apple Watch, and </w:t>
      </w:r>
      <w:proofErr w:type="spellStart"/>
      <w:r w:rsidRPr="00614C40">
        <w:t>another</w:t>
      </w:r>
      <w:proofErr w:type="spellEnd"/>
      <w:r w:rsidRPr="00614C40">
        <w:t xml:space="preserve"> 5W for </w:t>
      </w:r>
      <w:proofErr w:type="spellStart"/>
      <w:r w:rsidRPr="00614C40">
        <w:t>AirPods</w:t>
      </w:r>
      <w:proofErr w:type="spellEnd"/>
      <w:r w:rsidRPr="00614C40">
        <w:t xml:space="preserve"> </w:t>
      </w:r>
      <w:proofErr w:type="spellStart"/>
      <w:r w:rsidRPr="00614C40">
        <w:t>or</w:t>
      </w:r>
      <w:proofErr w:type="spellEnd"/>
      <w:r w:rsidRPr="00614C40">
        <w:t xml:space="preserve"> </w:t>
      </w:r>
      <w:proofErr w:type="spellStart"/>
      <w:r w:rsidRPr="00614C40">
        <w:t>another</w:t>
      </w:r>
      <w:proofErr w:type="spellEnd"/>
      <w:r w:rsidRPr="00614C40">
        <w:t xml:space="preserve"> </w:t>
      </w:r>
      <w:proofErr w:type="spellStart"/>
      <w:r w:rsidRPr="00614C40">
        <w:t>device</w:t>
      </w:r>
      <w:proofErr w:type="spellEnd"/>
      <w:r w:rsidRPr="00614C40">
        <w:t xml:space="preserve">. </w:t>
      </w:r>
      <w:proofErr w:type="spellStart"/>
      <w:r w:rsidRPr="00614C40">
        <w:t>Thanks</w:t>
      </w:r>
      <w:proofErr w:type="spellEnd"/>
      <w:r w:rsidRPr="00614C40">
        <w:t xml:space="preserve"> to </w:t>
      </w:r>
      <w:proofErr w:type="spellStart"/>
      <w:r w:rsidRPr="00614C40">
        <w:t>this</w:t>
      </w:r>
      <w:proofErr w:type="spellEnd"/>
      <w:r w:rsidRPr="00614C40">
        <w:t xml:space="preserve">, </w:t>
      </w:r>
      <w:proofErr w:type="spellStart"/>
      <w:r w:rsidRPr="00614C40">
        <w:t>your</w:t>
      </w:r>
      <w:proofErr w:type="spellEnd"/>
      <w:r w:rsidRPr="00614C40">
        <w:t xml:space="preserve"> devices </w:t>
      </w:r>
      <w:proofErr w:type="spellStart"/>
      <w:r w:rsidRPr="00614C40">
        <w:t>are</w:t>
      </w:r>
      <w:proofErr w:type="spellEnd"/>
      <w:r w:rsidRPr="00614C40">
        <w:t xml:space="preserve"> </w:t>
      </w:r>
      <w:proofErr w:type="spellStart"/>
      <w:r w:rsidRPr="00614C40">
        <w:t>charged</w:t>
      </w:r>
      <w:proofErr w:type="spellEnd"/>
      <w:r w:rsidRPr="00614C40">
        <w:t xml:space="preserve"> </w:t>
      </w:r>
      <w:proofErr w:type="spellStart"/>
      <w:r w:rsidRPr="00614C40">
        <w:t>safely</w:t>
      </w:r>
      <w:proofErr w:type="spellEnd"/>
      <w:r w:rsidRPr="00614C40">
        <w:t xml:space="preserve">, with </w:t>
      </w:r>
      <w:proofErr w:type="spellStart"/>
      <w:r w:rsidRPr="00614C40">
        <w:t>parameters</w:t>
      </w:r>
      <w:proofErr w:type="spellEnd"/>
      <w:r w:rsidRPr="00614C40">
        <w:t xml:space="preserve"> </w:t>
      </w:r>
      <w:proofErr w:type="spellStart"/>
      <w:r w:rsidRPr="00614C40">
        <w:t>tailored</w:t>
      </w:r>
      <w:proofErr w:type="spellEnd"/>
      <w:r w:rsidRPr="00614C40">
        <w:t xml:space="preserve"> to </w:t>
      </w:r>
      <w:proofErr w:type="spellStart"/>
      <w:r w:rsidRPr="00614C40">
        <w:t>their</w:t>
      </w:r>
      <w:proofErr w:type="spellEnd"/>
      <w:r w:rsidRPr="00614C40">
        <w:t xml:space="preserve"> </w:t>
      </w:r>
      <w:proofErr w:type="spellStart"/>
      <w:r w:rsidRPr="00614C40">
        <w:t>requirements</w:t>
      </w:r>
      <w:proofErr w:type="spellEnd"/>
      <w:r w:rsidRPr="00614C40">
        <w:t>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04C"/>
    <w:multiLevelType w:val="multilevel"/>
    <w:tmpl w:val="DAC6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9349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C40"/>
    <w:rsid w:val="00033452"/>
    <w:rsid w:val="00614C40"/>
    <w:rsid w:val="00697A24"/>
    <w:rsid w:val="00950FB4"/>
    <w:rsid w:val="00A5796D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CDEDA"/>
  <w15:chartTrackingRefBased/>
  <w15:docId w15:val="{5D470C6D-6905-4F62-9F7A-D26499ABE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4C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4C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4C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4C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4C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4C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4C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4C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4C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4C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4C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4C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4C4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4C4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4C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4C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4C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4C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4C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4C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4C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4C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4C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4C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4C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4C4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4C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4C4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4C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4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2025-05-20T10:18:00Z</dcterms:created>
  <dcterms:modified xsi:type="dcterms:W3CDTF">2025-05-20T10:18:00Z</dcterms:modified>
</cp:coreProperties>
</file>